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B8" w:rsidRPr="005B1955" w:rsidRDefault="00D05291" w:rsidP="00EB55B8">
      <w:pPr>
        <w:pStyle w:val="Nadpis1"/>
        <w:jc w:val="center"/>
        <w:rPr>
          <w:rFonts w:ascii="Corbel" w:hAnsi="Corbel"/>
          <w:i/>
          <w:sz w:val="36"/>
        </w:rPr>
      </w:pPr>
      <w:r>
        <w:rPr>
          <w:rFonts w:ascii="Corbel" w:hAnsi="Corbel"/>
          <w:i/>
          <w:sz w:val="36"/>
        </w:rPr>
        <w:t>Zápis z</w:t>
      </w:r>
      <w:r w:rsidR="00BD7DB0">
        <w:rPr>
          <w:rFonts w:ascii="Corbel" w:hAnsi="Corbel"/>
          <w:i/>
          <w:sz w:val="36"/>
        </w:rPr>
        <w:t> </w:t>
      </w:r>
      <w:r>
        <w:rPr>
          <w:rFonts w:ascii="Corbel" w:hAnsi="Corbel"/>
          <w:i/>
          <w:sz w:val="36"/>
        </w:rPr>
        <w:t xml:space="preserve">jednání </w:t>
      </w:r>
      <w:r w:rsidR="00EB55B8" w:rsidRPr="005B1955">
        <w:rPr>
          <w:rFonts w:ascii="Corbel" w:hAnsi="Corbel"/>
          <w:i/>
          <w:sz w:val="36"/>
        </w:rPr>
        <w:t>školské rady</w:t>
      </w:r>
    </w:p>
    <w:p w:rsidR="00EB55B8" w:rsidRPr="005B1955" w:rsidRDefault="00EB55B8" w:rsidP="00EB55B8">
      <w:pPr>
        <w:jc w:val="center"/>
        <w:rPr>
          <w:rFonts w:ascii="Corbel" w:hAnsi="Corbel"/>
          <w:b/>
          <w:i/>
          <w:sz w:val="24"/>
          <w:lang w:eastAsia="cs-CZ"/>
        </w:rPr>
      </w:pPr>
      <w:r w:rsidRPr="005B1955">
        <w:rPr>
          <w:rFonts w:ascii="Corbel" w:hAnsi="Corbel"/>
          <w:b/>
          <w:i/>
          <w:sz w:val="24"/>
          <w:lang w:eastAsia="cs-CZ"/>
        </w:rPr>
        <w:t>při Základní škole nám. Curieových</w:t>
      </w:r>
    </w:p>
    <w:p w:rsidR="00EB55B8" w:rsidRPr="005B1955" w:rsidRDefault="00D05291" w:rsidP="005B1955">
      <w:pPr>
        <w:pStyle w:val="Bezmezer"/>
        <w:tabs>
          <w:tab w:val="left" w:pos="1843"/>
          <w:tab w:val="left" w:pos="3402"/>
        </w:tabs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ze </w:t>
      </w:r>
      <w:r w:rsidR="00EB55B8" w:rsidRPr="005B1955">
        <w:rPr>
          <w:rFonts w:ascii="Century Gothic" w:hAnsi="Century Gothic"/>
        </w:rPr>
        <w:t xml:space="preserve">dne </w:t>
      </w:r>
      <w:r w:rsidR="00CB23C7">
        <w:rPr>
          <w:rFonts w:ascii="Century Gothic" w:hAnsi="Century Gothic"/>
        </w:rPr>
        <w:t>1</w:t>
      </w:r>
      <w:r w:rsidR="00A20B20">
        <w:rPr>
          <w:rFonts w:ascii="Century Gothic" w:hAnsi="Century Gothic"/>
        </w:rPr>
        <w:t>6</w:t>
      </w:r>
      <w:r w:rsidR="00CB23C7">
        <w:rPr>
          <w:rFonts w:ascii="Century Gothic" w:hAnsi="Century Gothic"/>
        </w:rPr>
        <w:t>. října</w:t>
      </w:r>
      <w:r w:rsidR="00CC4E9E">
        <w:rPr>
          <w:rFonts w:ascii="Century Gothic" w:hAnsi="Century Gothic"/>
        </w:rPr>
        <w:t xml:space="preserve"> 201</w:t>
      </w:r>
      <w:r w:rsidR="00A20B20">
        <w:rPr>
          <w:rFonts w:ascii="Century Gothic" w:hAnsi="Century Gothic"/>
        </w:rPr>
        <w:t>9</w:t>
      </w:r>
    </w:p>
    <w:p w:rsidR="00EB55B8" w:rsidRPr="005B1955" w:rsidRDefault="00EB55B8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EB55B8" w:rsidRPr="005B1955" w:rsidRDefault="00D05291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Přítomni</w:t>
      </w:r>
    </w:p>
    <w:p w:rsidR="00EB55B8" w:rsidRDefault="00D05291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dle prezenční listiny</w:t>
      </w:r>
      <w:r w:rsidR="00DB02F0">
        <w:rPr>
          <w:rFonts w:ascii="Century Gothic" w:hAnsi="Century Gothic"/>
        </w:rPr>
        <w:t>, hosté</w:t>
      </w:r>
    </w:p>
    <w:p w:rsidR="00D05291" w:rsidRPr="005B1955" w:rsidRDefault="00141968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omluveni: </w:t>
      </w:r>
      <w:r w:rsidR="00A20B20">
        <w:rPr>
          <w:rFonts w:ascii="Century Gothic" w:hAnsi="Century Gothic"/>
        </w:rPr>
        <w:t xml:space="preserve"> </w:t>
      </w:r>
      <w:r w:rsidR="00E01600">
        <w:rPr>
          <w:rFonts w:ascii="Century Gothic" w:hAnsi="Century Gothic"/>
        </w:rPr>
        <w:t xml:space="preserve">Mgr. </w:t>
      </w:r>
      <w:r w:rsidR="00364B42">
        <w:rPr>
          <w:rFonts w:ascii="Century Gothic" w:hAnsi="Century Gothic"/>
        </w:rPr>
        <w:t xml:space="preserve">Veronika </w:t>
      </w:r>
      <w:proofErr w:type="spellStart"/>
      <w:r w:rsidR="00E01600">
        <w:rPr>
          <w:rFonts w:ascii="Century Gothic" w:hAnsi="Century Gothic"/>
        </w:rPr>
        <w:t>Peimer</w:t>
      </w:r>
      <w:proofErr w:type="spellEnd"/>
      <w:r w:rsidR="00E01600">
        <w:rPr>
          <w:rFonts w:ascii="Century Gothic" w:hAnsi="Century Gothic"/>
        </w:rPr>
        <w:t xml:space="preserve"> Bednářová</w:t>
      </w:r>
      <w:r w:rsidR="00B2469D">
        <w:rPr>
          <w:rFonts w:ascii="Century Gothic" w:hAnsi="Century Gothic"/>
        </w:rPr>
        <w:t xml:space="preserve">, Martina Bauerová - </w:t>
      </w:r>
      <w:proofErr w:type="spellStart"/>
      <w:r w:rsidR="00B2469D">
        <w:rPr>
          <w:rFonts w:ascii="Century Gothic" w:hAnsi="Century Gothic"/>
        </w:rPr>
        <w:t>Mahula</w:t>
      </w:r>
      <w:proofErr w:type="spellEnd"/>
    </w:p>
    <w:p w:rsidR="00EB55B8" w:rsidRPr="005B1955" w:rsidRDefault="00EB55B8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C4E9E" w:rsidRPr="005B1955" w:rsidRDefault="00CC4E9E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C4E9E" w:rsidRDefault="00CC4E9E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 jednání</w:t>
      </w:r>
    </w:p>
    <w:p w:rsidR="00364B42" w:rsidRPr="005B1955" w:rsidRDefault="00364B42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</w:p>
    <w:p w:rsidR="00364B42" w:rsidRDefault="00364B42" w:rsidP="00CB23C7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uvítání, schválení programu</w:t>
      </w:r>
    </w:p>
    <w:p w:rsidR="00CB23C7" w:rsidRDefault="00CB23C7" w:rsidP="00CB23C7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určení provedení zápisu a jeho ověření</w:t>
      </w:r>
    </w:p>
    <w:p w:rsidR="00CB23C7" w:rsidRDefault="00CB23C7" w:rsidP="00A20B20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projednání a schválení</w:t>
      </w:r>
      <w:r w:rsidR="00A20B20">
        <w:rPr>
          <w:rFonts w:ascii="Century Gothic" w:hAnsi="Century Gothic"/>
        </w:rPr>
        <w:t xml:space="preserve"> </w:t>
      </w:r>
      <w:r w:rsidRPr="00A20B20">
        <w:rPr>
          <w:rFonts w:ascii="Century Gothic" w:hAnsi="Century Gothic"/>
        </w:rPr>
        <w:t xml:space="preserve">výroční zprávy o činnosti </w:t>
      </w:r>
      <w:r w:rsidR="00784401" w:rsidRPr="00A20B20">
        <w:rPr>
          <w:rFonts w:ascii="Century Gothic" w:hAnsi="Century Gothic"/>
        </w:rPr>
        <w:t>školy za školní rok 201</w:t>
      </w:r>
      <w:r w:rsidR="00A20B20" w:rsidRPr="00A20B20">
        <w:rPr>
          <w:rFonts w:ascii="Century Gothic" w:hAnsi="Century Gothic"/>
        </w:rPr>
        <w:t>8</w:t>
      </w:r>
      <w:r w:rsidR="00784401" w:rsidRPr="00A20B20">
        <w:rPr>
          <w:rFonts w:ascii="Century Gothic" w:hAnsi="Century Gothic"/>
        </w:rPr>
        <w:t>/201</w:t>
      </w:r>
      <w:r w:rsidR="00A20B20" w:rsidRPr="00A20B20">
        <w:rPr>
          <w:rFonts w:ascii="Century Gothic" w:hAnsi="Century Gothic"/>
        </w:rPr>
        <w:t>9</w:t>
      </w:r>
    </w:p>
    <w:p w:rsidR="00CC3FDD" w:rsidRDefault="004B1861" w:rsidP="00A20B20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schválení školního vzdělávacího programu pro školní rok 2019/2020, školního řádu pro školní rok 2019/2020 a řádu školní družiny pro školní rok 2019/2020</w:t>
      </w:r>
    </w:p>
    <w:p w:rsidR="00B2469D" w:rsidRPr="00A20B20" w:rsidRDefault="00B2469D" w:rsidP="00A20B20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různé</w:t>
      </w:r>
    </w:p>
    <w:p w:rsidR="00CC4E9E" w:rsidRDefault="00CC4E9E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B23C7" w:rsidRDefault="00CB23C7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E304B4" w:rsidRDefault="00E304B4" w:rsidP="00BD7DB0">
      <w:pPr>
        <w:spacing w:after="0"/>
        <w:rPr>
          <w:rFonts w:ascii="Century Gothic" w:hAnsi="Century Gothic"/>
          <w:b/>
          <w:bCs/>
        </w:rPr>
      </w:pPr>
    </w:p>
    <w:p w:rsidR="00E01600" w:rsidRPr="00BD7DB0" w:rsidRDefault="00E01600" w:rsidP="00BD7DB0">
      <w:pPr>
        <w:spacing w:after="0"/>
        <w:rPr>
          <w:rFonts w:ascii="Century Gothic" w:hAnsi="Century Gothic"/>
          <w:b/>
          <w:bCs/>
        </w:rPr>
      </w:pPr>
      <w:r w:rsidRPr="00BD7DB0">
        <w:rPr>
          <w:rFonts w:ascii="Century Gothic" w:hAnsi="Century Gothic"/>
          <w:b/>
          <w:bCs/>
        </w:rPr>
        <w:t>Program jednání byl schválen, jednotlivé body projednány s těmito závěry:</w:t>
      </w:r>
    </w:p>
    <w:p w:rsidR="00BD7DB0" w:rsidRDefault="00BD7DB0" w:rsidP="00841BBF">
      <w:pPr>
        <w:spacing w:after="0"/>
        <w:rPr>
          <w:rFonts w:ascii="Century Gothic" w:eastAsiaTheme="minorHAnsi" w:hAnsi="Century Gothic"/>
          <w:bCs/>
          <w:lang w:eastAsia="en-US"/>
        </w:rPr>
      </w:pPr>
    </w:p>
    <w:p w:rsidR="00CB23C7" w:rsidRDefault="00124EA2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K bodu </w:t>
      </w:r>
      <w:r w:rsidR="00522474">
        <w:rPr>
          <w:rFonts w:ascii="Century Gothic" w:hAnsi="Century Gothic"/>
        </w:rPr>
        <w:t>2</w:t>
      </w:r>
      <w:r>
        <w:rPr>
          <w:rFonts w:ascii="Century Gothic" w:hAnsi="Century Gothic"/>
        </w:rPr>
        <w:t>:</w:t>
      </w:r>
    </w:p>
    <w:p w:rsidR="00A20B20" w:rsidRDefault="00124EA2" w:rsidP="00A20B20">
      <w:pPr>
        <w:spacing w:after="0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Zapisovatelem jednání byl</w:t>
      </w:r>
      <w:r w:rsidR="003B161B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určen</w:t>
      </w:r>
      <w:r w:rsidR="003B161B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</w:t>
      </w:r>
      <w:r w:rsidR="003B161B">
        <w:rPr>
          <w:rFonts w:ascii="Century Gothic" w:hAnsi="Century Gothic"/>
        </w:rPr>
        <w:t>I. Trefná</w:t>
      </w:r>
      <w:r>
        <w:rPr>
          <w:rFonts w:ascii="Century Gothic" w:hAnsi="Century Gothic"/>
        </w:rPr>
        <w:t xml:space="preserve">, ověřením zápisu </w:t>
      </w:r>
      <w:r w:rsidR="00753EF7">
        <w:rPr>
          <w:rFonts w:ascii="Century Gothic" w:hAnsi="Century Gothic"/>
        </w:rPr>
        <w:t xml:space="preserve">předseda ŠR </w:t>
      </w:r>
    </w:p>
    <w:p w:rsidR="00CB23C7" w:rsidRDefault="00753EF7" w:rsidP="00A20B20">
      <w:pPr>
        <w:spacing w:after="0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P. Hejma</w:t>
      </w:r>
      <w:r w:rsidR="005448DA">
        <w:rPr>
          <w:rFonts w:ascii="Century Gothic" w:hAnsi="Century Gothic"/>
        </w:rPr>
        <w:t>.</w:t>
      </w:r>
    </w:p>
    <w:p w:rsidR="00CB23C7" w:rsidRDefault="00CB23C7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B23C7" w:rsidRDefault="00124EA2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K bodu </w:t>
      </w:r>
      <w:r w:rsidR="00522474">
        <w:rPr>
          <w:rFonts w:ascii="Century Gothic" w:hAnsi="Century Gothic"/>
        </w:rPr>
        <w:t>3</w:t>
      </w:r>
      <w:r>
        <w:rPr>
          <w:rFonts w:ascii="Century Gothic" w:hAnsi="Century Gothic"/>
        </w:rPr>
        <w:t>:</w:t>
      </w:r>
    </w:p>
    <w:p w:rsidR="00A20B20" w:rsidRDefault="005448DA" w:rsidP="00C54EB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Ředitelka školy předložila k projednání a schválení </w:t>
      </w:r>
      <w:r w:rsidRPr="005448DA">
        <w:rPr>
          <w:rFonts w:ascii="Century Gothic" w:hAnsi="Century Gothic"/>
        </w:rPr>
        <w:t>výroční zprávu o činnosti školy za školní rok 201</w:t>
      </w:r>
      <w:r>
        <w:rPr>
          <w:rFonts w:ascii="Century Gothic" w:hAnsi="Century Gothic"/>
        </w:rPr>
        <w:t>8</w:t>
      </w:r>
      <w:r w:rsidRPr="005448DA">
        <w:rPr>
          <w:rFonts w:ascii="Century Gothic" w:hAnsi="Century Gothic"/>
        </w:rPr>
        <w:t>/</w:t>
      </w:r>
      <w:r w:rsidR="007D40B6">
        <w:rPr>
          <w:rFonts w:ascii="Century Gothic" w:hAnsi="Century Gothic"/>
        </w:rPr>
        <w:t>2019</w:t>
      </w:r>
      <w:r w:rsidR="004B1861">
        <w:rPr>
          <w:rFonts w:ascii="Century Gothic" w:hAnsi="Century Gothic"/>
        </w:rPr>
        <w:t>.</w:t>
      </w:r>
    </w:p>
    <w:p w:rsidR="00CC3FDD" w:rsidRDefault="00CC3FDD" w:rsidP="00A20B20">
      <w:pPr>
        <w:spacing w:after="0"/>
        <w:rPr>
          <w:rFonts w:ascii="Century Gothic" w:hAnsi="Century Gothic"/>
        </w:rPr>
      </w:pPr>
    </w:p>
    <w:p w:rsidR="00A20B20" w:rsidRDefault="007D40B6" w:rsidP="00A20B2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Ředitelka školy informovala přítomné o hospodaření základní školy.</w:t>
      </w:r>
    </w:p>
    <w:p w:rsidR="00CC3FDD" w:rsidRDefault="00CC3FDD" w:rsidP="00A20B20">
      <w:pPr>
        <w:spacing w:after="0"/>
        <w:rPr>
          <w:rFonts w:ascii="Century Gothic" w:hAnsi="Century Gothic"/>
        </w:rPr>
      </w:pPr>
    </w:p>
    <w:p w:rsidR="007D40B6" w:rsidRDefault="007D40B6" w:rsidP="00A20B2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Zmínila na jedné straně růst výše plat</w:t>
      </w:r>
      <w:r w:rsidR="00CC3FDD">
        <w:rPr>
          <w:rFonts w:ascii="Century Gothic" w:hAnsi="Century Gothic"/>
        </w:rPr>
        <w:t>ů</w:t>
      </w:r>
      <w:r>
        <w:rPr>
          <w:rFonts w:ascii="Century Gothic" w:hAnsi="Century Gothic"/>
        </w:rPr>
        <w:t xml:space="preserve"> učitelů, ale na druhé straně snížení nenárokové složky platu (osobní ohodnocení, odměny).</w:t>
      </w:r>
    </w:p>
    <w:p w:rsidR="00CC3FDD" w:rsidRDefault="00CC3FDD" w:rsidP="00A20B20">
      <w:pPr>
        <w:spacing w:after="0"/>
        <w:rPr>
          <w:rFonts w:ascii="Century Gothic" w:hAnsi="Century Gothic"/>
        </w:rPr>
      </w:pPr>
    </w:p>
    <w:p w:rsidR="007D40B6" w:rsidRDefault="007D40B6" w:rsidP="00A20B2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Poukázala na vyšší počet omluvených hodin v průměru na jednoho žáka ve  školním rocen 208/2019 oproti školnímu roku 2017/2018. Toto zvýšení je způsobeno </w:t>
      </w:r>
      <w:r w:rsidR="00CC3FDD">
        <w:rPr>
          <w:rFonts w:ascii="Century Gothic" w:hAnsi="Century Gothic"/>
        </w:rPr>
        <w:t>i větším počtem žádostí rodičů o uvolnění dítěte z výuky na návštěvu rodin v cizích zemích, na týdenní pobyty u moře nebo na horách.</w:t>
      </w:r>
    </w:p>
    <w:p w:rsidR="004B1861" w:rsidRDefault="004B1861" w:rsidP="00A20B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4B1861" w:rsidRDefault="004B1861" w:rsidP="004B186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V</w:t>
      </w:r>
      <w:r w:rsidRPr="005448DA">
        <w:rPr>
          <w:rFonts w:ascii="Century Gothic" w:hAnsi="Century Gothic"/>
        </w:rPr>
        <w:t>ýroční zpráv</w:t>
      </w:r>
      <w:r>
        <w:rPr>
          <w:rFonts w:ascii="Century Gothic" w:hAnsi="Century Gothic"/>
        </w:rPr>
        <w:t>a</w:t>
      </w:r>
      <w:r w:rsidRPr="005448DA">
        <w:rPr>
          <w:rFonts w:ascii="Century Gothic" w:hAnsi="Century Gothic"/>
        </w:rPr>
        <w:t xml:space="preserve"> o činnosti školy za školní rok 201</w:t>
      </w:r>
      <w:r>
        <w:rPr>
          <w:rFonts w:ascii="Century Gothic" w:hAnsi="Century Gothic"/>
        </w:rPr>
        <w:t>8</w:t>
      </w:r>
      <w:r w:rsidRPr="005448DA">
        <w:rPr>
          <w:rFonts w:ascii="Century Gothic" w:hAnsi="Century Gothic"/>
        </w:rPr>
        <w:t>/</w:t>
      </w:r>
      <w:r>
        <w:rPr>
          <w:rFonts w:ascii="Century Gothic" w:hAnsi="Century Gothic"/>
        </w:rPr>
        <w:t>2019 byla  jednohlasně schválena všemi přítomnými;</w:t>
      </w:r>
    </w:p>
    <w:p w:rsidR="004B1861" w:rsidRDefault="004B1861" w:rsidP="00A20B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A20B20" w:rsidRDefault="00A20B20" w:rsidP="00A20B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54EBB" w:rsidRDefault="00C54EBB" w:rsidP="00C54EBB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Hlasování </w:t>
      </w:r>
      <w:r w:rsidR="004B1861">
        <w:rPr>
          <w:rFonts w:ascii="Century Gothic" w:hAnsi="Century Gothic"/>
        </w:rPr>
        <w:t xml:space="preserve">pro: </w:t>
      </w: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C54EBB" w:rsidRDefault="00C54EBB" w:rsidP="00C54EBB">
      <w:pPr>
        <w:pStyle w:val="Bezmezer"/>
        <w:tabs>
          <w:tab w:val="left" w:pos="1134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B1861" w:rsidRDefault="004B1861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K bodu 4:</w:t>
      </w:r>
    </w:p>
    <w:p w:rsidR="004B1861" w:rsidRDefault="004B1861" w:rsidP="00C54EBB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Školská rada bere na vědomí a jednohlasně schvaluje školní vzdělávací program pro školní rok 2019/2020, školní řád pro školní rok 2019/2020</w:t>
      </w:r>
      <w:r w:rsidR="00B2469D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řád školní družiny pro školní rok 2019/2020</w:t>
      </w:r>
      <w:r w:rsidR="00B2469D">
        <w:rPr>
          <w:rFonts w:ascii="Century Gothic" w:hAnsi="Century Gothic"/>
        </w:rPr>
        <w:t>, program pro přípravný stupeň</w:t>
      </w:r>
      <w:r w:rsidR="00961A49">
        <w:rPr>
          <w:rFonts w:ascii="Century Gothic" w:hAnsi="Century Gothic"/>
        </w:rPr>
        <w:t xml:space="preserve"> pro školní rok 2019/2020</w:t>
      </w:r>
      <w:r w:rsidR="003F64F6">
        <w:rPr>
          <w:rFonts w:ascii="Century Gothic" w:hAnsi="Century Gothic"/>
        </w:rPr>
        <w:t>.</w:t>
      </w:r>
    </w:p>
    <w:p w:rsidR="003F64F6" w:rsidRDefault="003F64F6" w:rsidP="00C54EBB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na základě elektronicky zaslaných výše zmiňovaných dokumentů</w:t>
      </w:r>
      <w:r w:rsidR="00060E20">
        <w:rPr>
          <w:rFonts w:ascii="Century Gothic" w:hAnsi="Century Gothic"/>
        </w:rPr>
        <w:t xml:space="preserve"> proběhlo per </w:t>
      </w:r>
      <w:proofErr w:type="spellStart"/>
      <w:r w:rsidR="00060E20">
        <w:rPr>
          <w:rFonts w:ascii="Century Gothic" w:hAnsi="Century Gothic"/>
        </w:rPr>
        <w:t>rollam</w:t>
      </w:r>
      <w:proofErr w:type="spellEnd"/>
      <w:r w:rsidR="00060E20">
        <w:rPr>
          <w:rFonts w:ascii="Century Gothic" w:hAnsi="Century Gothic"/>
        </w:rPr>
        <w:t>;</w:t>
      </w:r>
    </w:p>
    <w:p w:rsidR="00B2469D" w:rsidRDefault="00B2469D" w:rsidP="00C54EBB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</w:p>
    <w:p w:rsidR="00C54EBB" w:rsidRDefault="00C54EBB" w:rsidP="00C54EBB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</w:t>
      </w:r>
      <w:r w:rsidR="00961A49">
        <w:rPr>
          <w:rFonts w:ascii="Century Gothic" w:hAnsi="Century Gothic"/>
        </w:rPr>
        <w:t xml:space="preserve"> 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C54EBB" w:rsidRDefault="00C54EBB" w:rsidP="00C54EBB">
      <w:pPr>
        <w:pStyle w:val="Bezmezer"/>
        <w:tabs>
          <w:tab w:val="left" w:pos="1134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20B20" w:rsidRDefault="00961A49" w:rsidP="00A20B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K bodu 5: </w:t>
      </w:r>
    </w:p>
    <w:p w:rsidR="00961A49" w:rsidRDefault="00961A49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Mgr. R. Pištorová předala Ing. P. Hejmovi žádost (dopisy s kresbou) žáků 4. a 5. ročníků o zřízení kontejnerů na tříděný odpad pro naši školu.</w:t>
      </w:r>
    </w:p>
    <w:p w:rsidR="00DF3962" w:rsidRDefault="00DF3962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961A49" w:rsidRDefault="00961A49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Pan předseda ŠR </w:t>
      </w:r>
      <w:r w:rsidR="00060EF0">
        <w:rPr>
          <w:rFonts w:ascii="Century Gothic" w:hAnsi="Century Gothic"/>
        </w:rPr>
        <w:t>informoval přítomné o možnosti (probíhá jednání) zřízení parkovacího místa pro školu.</w:t>
      </w:r>
    </w:p>
    <w:p w:rsidR="00DF3962" w:rsidRDefault="00DF3962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060EF0" w:rsidRDefault="00060EF0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t>Vedení školy přislíbilo projednat na organizační poradě návrh JUDr. Hrstkové: snížit poč</w:t>
      </w:r>
      <w:r w:rsidR="00DF3962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t učebnic, které </w:t>
      </w:r>
      <w:r w:rsidR="00DF3962">
        <w:rPr>
          <w:rFonts w:ascii="Century Gothic" w:hAnsi="Century Gothic"/>
        </w:rPr>
        <w:t xml:space="preserve">si </w:t>
      </w:r>
      <w:r>
        <w:rPr>
          <w:rFonts w:ascii="Century Gothic" w:hAnsi="Century Gothic"/>
        </w:rPr>
        <w:t>žáci nosí do školy (hmotnost školní tašky je více než 8</w:t>
      </w:r>
      <w:r w:rsidR="00DF3962">
        <w:rPr>
          <w:rFonts w:ascii="Century Gothic" w:hAnsi="Century Gothic"/>
        </w:rPr>
        <w:t xml:space="preserve"> kg).</w:t>
      </w:r>
    </w:p>
    <w:bookmarkEnd w:id="0"/>
    <w:p w:rsidR="00DF3962" w:rsidRDefault="00DF3962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780B64" w:rsidRDefault="00780B64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Ředitelka školy</w:t>
      </w:r>
      <w:r w:rsidR="00DF3962">
        <w:rPr>
          <w:rFonts w:ascii="Century Gothic" w:hAnsi="Century Gothic"/>
        </w:rPr>
        <w:t xml:space="preserve"> řešila </w:t>
      </w:r>
      <w:r>
        <w:rPr>
          <w:rFonts w:ascii="Century Gothic" w:hAnsi="Century Gothic"/>
        </w:rPr>
        <w:t xml:space="preserve">s vedením SPŠS Dušní </w:t>
      </w:r>
    </w:p>
    <w:p w:rsidR="00DF3962" w:rsidRDefault="00780B64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-neúnosnou </w:t>
      </w:r>
      <w:r w:rsidR="00DF3962">
        <w:rPr>
          <w:rFonts w:ascii="Century Gothic" w:hAnsi="Century Gothic"/>
        </w:rPr>
        <w:t xml:space="preserve">situaci </w:t>
      </w:r>
      <w:r>
        <w:rPr>
          <w:rFonts w:ascii="Century Gothic" w:hAnsi="Century Gothic"/>
        </w:rPr>
        <w:t xml:space="preserve">ve školní jídelně: velký počet strávníků SPŠS, nevhodné chování žáků k dozorujícím pedagogům, předbíhání ve frontě na oběd… Po domluvě byla upravena doba výdejů </w:t>
      </w:r>
      <w:r w:rsidR="00060E20">
        <w:rPr>
          <w:rFonts w:ascii="Century Gothic" w:hAnsi="Century Gothic"/>
        </w:rPr>
        <w:t xml:space="preserve">obědů (žáci naší školy si </w:t>
      </w:r>
      <w:proofErr w:type="gramStart"/>
      <w:r w:rsidR="00060E20">
        <w:rPr>
          <w:rFonts w:ascii="Century Gothic" w:hAnsi="Century Gothic"/>
        </w:rPr>
        <w:t xml:space="preserve">mohou </w:t>
      </w:r>
      <w:r>
        <w:rPr>
          <w:rFonts w:ascii="Century Gothic" w:hAnsi="Century Gothic"/>
        </w:rPr>
        <w:t>vyzvednou</w:t>
      </w:r>
      <w:proofErr w:type="gramEnd"/>
      <w:r>
        <w:rPr>
          <w:rFonts w:ascii="Century Gothic" w:hAnsi="Century Gothic"/>
        </w:rPr>
        <w:t xml:space="preserve"> obědy do 14:00, od 14:00 žáci SPŠS)</w:t>
      </w:r>
    </w:p>
    <w:p w:rsidR="00780B64" w:rsidRDefault="00780B64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-nevhodné chování žáků SPŠS v okolí školy, zejména kouření </w:t>
      </w:r>
    </w:p>
    <w:p w:rsidR="00780B64" w:rsidRDefault="00780B64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DD47D8" w:rsidRDefault="00DD47D8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Vedení školy opět žádá o pomoc při řešení problému se spádovostí žáků při zápisu do 1. ročníku </w:t>
      </w:r>
      <w:r w:rsidR="00060E20">
        <w:rPr>
          <w:rFonts w:ascii="Century Gothic" w:hAnsi="Century Gothic"/>
        </w:rPr>
        <w:t>2020/2021</w:t>
      </w:r>
      <w:r>
        <w:rPr>
          <w:rFonts w:ascii="Century Gothic" w:hAnsi="Century Gothic"/>
        </w:rPr>
        <w:t>(viz zápis z jednání ze dne 28.</w:t>
      </w:r>
      <w:r w:rsidR="00060E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srpna 2019).</w:t>
      </w:r>
    </w:p>
    <w:p w:rsidR="00DD47D8" w:rsidRDefault="00DD47D8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DD47D8" w:rsidRDefault="00DD47D8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Žáci přípravného stupně ZŠ ve školním roce 2019/2020 nepřecházejí automaticky do 1. třídy ZŠ</w:t>
      </w:r>
      <w:r w:rsidR="00060E20">
        <w:rPr>
          <w:rFonts w:ascii="Century Gothic" w:hAnsi="Century Gothic"/>
        </w:rPr>
        <w:t xml:space="preserve"> 2020/2021.</w:t>
      </w:r>
    </w:p>
    <w:p w:rsidR="00DD47D8" w:rsidRDefault="00DD47D8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DD47D8" w:rsidRDefault="00DD47D8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Školské radě ve stávajícím složení 31.</w:t>
      </w:r>
      <w:r w:rsidR="00060E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8. 2020 končí tříleté funkční období, tzn., že v období květen – červen se uskuteční volby do ŠR</w:t>
      </w:r>
      <w:r w:rsidR="00060E20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780B64" w:rsidRDefault="00780B64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780B64" w:rsidRDefault="00780B64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780B64" w:rsidRDefault="00780B64" w:rsidP="004B186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A20B20" w:rsidRDefault="00A20B20" w:rsidP="00A20B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DD47D8" w:rsidRDefault="00DD47D8" w:rsidP="00DD47D8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Předseda ŠR Ing. Petr Hejma poděkoval všem přítomným a uzavřel jednání školské rady.</w:t>
      </w:r>
    </w:p>
    <w:p w:rsidR="00A20B20" w:rsidRDefault="00A20B20" w:rsidP="00A20B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A20B20" w:rsidRDefault="00A20B20" w:rsidP="00A20B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A20B20" w:rsidRDefault="00FB0BB2" w:rsidP="00A20B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V Praze dne 16.</w:t>
      </w:r>
      <w:r w:rsidR="00C04FF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10.</w:t>
      </w:r>
      <w:r w:rsidR="00C04FF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2019</w:t>
      </w:r>
    </w:p>
    <w:p w:rsidR="00060E20" w:rsidRDefault="00060E20" w:rsidP="00A20B20">
      <w:pPr>
        <w:pStyle w:val="Bezmezer"/>
        <w:tabs>
          <w:tab w:val="left" w:pos="6237"/>
        </w:tabs>
        <w:spacing w:line="276" w:lineRule="auto"/>
        <w:rPr>
          <w:rFonts w:ascii="Century Gothic" w:hAnsi="Century Gothic"/>
        </w:rPr>
      </w:pPr>
    </w:p>
    <w:p w:rsidR="00A20B20" w:rsidRDefault="00060E20" w:rsidP="00A20B20">
      <w:pPr>
        <w:pStyle w:val="Bezmezer"/>
        <w:tabs>
          <w:tab w:val="left" w:pos="6237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Zapsala: I. Trefná v. r.</w:t>
      </w:r>
      <w:r>
        <w:rPr>
          <w:rFonts w:ascii="Century Gothic" w:hAnsi="Century Gothic"/>
        </w:rPr>
        <w:tab/>
        <w:t xml:space="preserve">Ověřil: P. Hejma </w:t>
      </w:r>
      <w:r w:rsidR="00A20B20">
        <w:rPr>
          <w:rFonts w:ascii="Century Gothic" w:hAnsi="Century Gothic"/>
        </w:rPr>
        <w:t>v. r.</w:t>
      </w:r>
    </w:p>
    <w:p w:rsidR="00A20B20" w:rsidRDefault="00A20B20" w:rsidP="00A20B20">
      <w:pPr>
        <w:rPr>
          <w:rFonts w:ascii="Century Gothic" w:eastAsia="Calibri" w:hAnsi="Century Gothic"/>
          <w:lang w:eastAsia="en-US"/>
        </w:rPr>
      </w:pPr>
      <w:r>
        <w:rPr>
          <w:rFonts w:ascii="Century Gothic" w:hAnsi="Century Gothic"/>
        </w:rPr>
        <w:br w:type="page"/>
      </w:r>
    </w:p>
    <w:p w:rsidR="00032720" w:rsidRPr="005B1955" w:rsidRDefault="00A20B20" w:rsidP="00A20B20">
      <w:pPr>
        <w:pStyle w:val="Nadpis1"/>
        <w:rPr>
          <w:rFonts w:ascii="Corbel" w:hAnsi="Corbel"/>
          <w:i/>
          <w:sz w:val="36"/>
        </w:rPr>
      </w:pPr>
      <w:r>
        <w:rPr>
          <w:rFonts w:ascii="Century Gothic" w:eastAsia="Calibri" w:hAnsi="Century Gothic"/>
          <w:b w:val="0"/>
          <w:bCs w:val="0"/>
          <w:sz w:val="22"/>
          <w:lang w:eastAsia="en-US"/>
        </w:rPr>
        <w:lastRenderedPageBreak/>
        <w:t xml:space="preserve">                           </w:t>
      </w:r>
      <w:r w:rsidR="000A4EE5">
        <w:rPr>
          <w:rFonts w:ascii="Corbel" w:hAnsi="Corbel"/>
          <w:i/>
          <w:sz w:val="36"/>
        </w:rPr>
        <w:t>Prezenční listina</w:t>
      </w:r>
      <w:r w:rsidR="00032720">
        <w:rPr>
          <w:rFonts w:ascii="Corbel" w:hAnsi="Corbel"/>
          <w:i/>
          <w:sz w:val="36"/>
        </w:rPr>
        <w:t xml:space="preserve"> </w:t>
      </w:r>
      <w:r w:rsidR="00F36F19">
        <w:rPr>
          <w:rFonts w:ascii="Corbel" w:hAnsi="Corbel"/>
          <w:i/>
          <w:sz w:val="36"/>
        </w:rPr>
        <w:t xml:space="preserve">jednání </w:t>
      </w:r>
      <w:r w:rsidR="00032720" w:rsidRPr="005B1955">
        <w:rPr>
          <w:rFonts w:ascii="Corbel" w:hAnsi="Corbel"/>
          <w:i/>
          <w:sz w:val="36"/>
        </w:rPr>
        <w:t>školské rady</w:t>
      </w:r>
    </w:p>
    <w:p w:rsidR="00032720" w:rsidRPr="005B1955" w:rsidRDefault="00032720" w:rsidP="00032720">
      <w:pPr>
        <w:jc w:val="center"/>
        <w:rPr>
          <w:rFonts w:ascii="Corbel" w:hAnsi="Corbel"/>
          <w:b/>
          <w:i/>
          <w:sz w:val="24"/>
          <w:lang w:eastAsia="cs-CZ"/>
        </w:rPr>
      </w:pPr>
      <w:r w:rsidRPr="005B1955">
        <w:rPr>
          <w:rFonts w:ascii="Corbel" w:hAnsi="Corbel"/>
          <w:b/>
          <w:i/>
          <w:sz w:val="24"/>
          <w:lang w:eastAsia="cs-CZ"/>
        </w:rPr>
        <w:t>při Základní škole nám. Curieových</w:t>
      </w:r>
    </w:p>
    <w:p w:rsidR="00032720" w:rsidRPr="005B1955" w:rsidRDefault="00032720" w:rsidP="00032720">
      <w:pPr>
        <w:pStyle w:val="Bezmezer"/>
        <w:tabs>
          <w:tab w:val="left" w:pos="1843"/>
          <w:tab w:val="left" w:pos="3402"/>
        </w:tabs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ze </w:t>
      </w:r>
      <w:r w:rsidRPr="005B1955">
        <w:rPr>
          <w:rFonts w:ascii="Century Gothic" w:hAnsi="Century Gothic"/>
        </w:rPr>
        <w:t xml:space="preserve">dne </w:t>
      </w:r>
      <w:r w:rsidR="003B161B">
        <w:rPr>
          <w:rFonts w:ascii="Century Gothic" w:hAnsi="Century Gothic"/>
        </w:rPr>
        <w:t>1</w:t>
      </w:r>
      <w:r w:rsidR="00A20B20">
        <w:rPr>
          <w:rFonts w:ascii="Century Gothic" w:hAnsi="Century Gothic"/>
        </w:rPr>
        <w:t>6</w:t>
      </w:r>
      <w:r w:rsidR="00CB23C7">
        <w:rPr>
          <w:rFonts w:ascii="Century Gothic" w:hAnsi="Century Gothic"/>
        </w:rPr>
        <w:t>. října</w:t>
      </w:r>
      <w:r w:rsidR="00FD3D03">
        <w:rPr>
          <w:rFonts w:ascii="Century Gothic" w:hAnsi="Century Gothic"/>
        </w:rPr>
        <w:t xml:space="preserve"> </w:t>
      </w:r>
      <w:r w:rsidR="00C35599">
        <w:rPr>
          <w:rFonts w:ascii="Century Gothic" w:hAnsi="Century Gothic"/>
        </w:rPr>
        <w:t>201</w:t>
      </w:r>
      <w:r w:rsidR="00A20B20">
        <w:rPr>
          <w:rFonts w:ascii="Century Gothic" w:hAnsi="Century Gothic"/>
        </w:rPr>
        <w:t>9</w:t>
      </w:r>
    </w:p>
    <w:p w:rsidR="00032720" w:rsidRDefault="00032720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0A4EE5" w:rsidRDefault="000A4EE5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tbl>
      <w:tblPr>
        <w:tblStyle w:val="Mkatabulky"/>
        <w:tblW w:w="10527" w:type="dxa"/>
        <w:jc w:val="center"/>
        <w:tblLook w:val="04A0" w:firstRow="1" w:lastRow="0" w:firstColumn="1" w:lastColumn="0" w:noHBand="0" w:noVBand="1"/>
      </w:tblPr>
      <w:tblGrid>
        <w:gridCol w:w="2694"/>
        <w:gridCol w:w="4077"/>
        <w:gridCol w:w="3756"/>
      </w:tblGrid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zřizovatele</w:t>
            </w: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Martina Bauerová</w:t>
            </w:r>
            <w:r w:rsidR="00316799">
              <w:rPr>
                <w:rFonts w:ascii="Century Gothic" w:hAnsi="Century Gothic"/>
              </w:rPr>
              <w:t xml:space="preserve"> - Mamula</w:t>
            </w:r>
          </w:p>
        </w:tc>
        <w:tc>
          <w:tcPr>
            <w:tcW w:w="3756" w:type="dxa"/>
            <w:vAlign w:val="center"/>
          </w:tcPr>
          <w:p w:rsidR="000A4EE5" w:rsidRDefault="00C04FFC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omluvena</w:t>
            </w:r>
          </w:p>
        </w:tc>
      </w:tr>
      <w:tr w:rsidR="00C35599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C35599" w:rsidRPr="000A4EE5" w:rsidRDefault="00C35599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C35599" w:rsidRDefault="00C35599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Bronislava </w:t>
            </w:r>
            <w:proofErr w:type="spellStart"/>
            <w:r>
              <w:rPr>
                <w:rFonts w:ascii="Century Gothic" w:hAnsi="Century Gothic"/>
              </w:rPr>
              <w:t>Baboráková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DiS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756" w:type="dxa"/>
            <w:vAlign w:val="center"/>
          </w:tcPr>
          <w:p w:rsidR="00C35599" w:rsidRDefault="00C04FFC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</w:tcPr>
          <w:p w:rsidR="000A4EE5" w:rsidRPr="000A4EE5" w:rsidRDefault="000A4EE5" w:rsidP="00032720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Jarmila Zavadilová</w:t>
            </w:r>
          </w:p>
        </w:tc>
        <w:tc>
          <w:tcPr>
            <w:tcW w:w="3756" w:type="dxa"/>
            <w:vAlign w:val="center"/>
          </w:tcPr>
          <w:p w:rsidR="000A4EE5" w:rsidRDefault="00C04FFC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rodičů žáků</w:t>
            </w:r>
          </w:p>
        </w:tc>
        <w:tc>
          <w:tcPr>
            <w:tcW w:w="4077" w:type="dxa"/>
            <w:vAlign w:val="center"/>
          </w:tcPr>
          <w:p w:rsidR="000A4EE5" w:rsidRDefault="00CB23C7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JUDr. Jana Hrstková</w:t>
            </w:r>
          </w:p>
        </w:tc>
        <w:tc>
          <w:tcPr>
            <w:tcW w:w="3756" w:type="dxa"/>
            <w:vAlign w:val="center"/>
          </w:tcPr>
          <w:p w:rsidR="000A4EE5" w:rsidRDefault="00C04FFC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Ing. Petr Hejma</w:t>
            </w:r>
          </w:p>
        </w:tc>
        <w:tc>
          <w:tcPr>
            <w:tcW w:w="3756" w:type="dxa"/>
            <w:vAlign w:val="center"/>
          </w:tcPr>
          <w:p w:rsidR="000A4EE5" w:rsidRDefault="00C04FFC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Mgr. Veronika </w:t>
            </w:r>
            <w:proofErr w:type="spellStart"/>
            <w:r>
              <w:rPr>
                <w:rFonts w:ascii="Century Gothic" w:hAnsi="Century Gothic"/>
              </w:rPr>
              <w:t>Peimer</w:t>
            </w:r>
            <w:proofErr w:type="spellEnd"/>
            <w:r>
              <w:rPr>
                <w:rFonts w:ascii="Century Gothic" w:hAnsi="Century Gothic"/>
              </w:rPr>
              <w:t xml:space="preserve"> Bednářová</w:t>
            </w:r>
          </w:p>
        </w:tc>
        <w:tc>
          <w:tcPr>
            <w:tcW w:w="3756" w:type="dxa"/>
            <w:vAlign w:val="center"/>
          </w:tcPr>
          <w:p w:rsidR="000A4EE5" w:rsidRDefault="00A20B20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omluvena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pedagogických pracovníků</w:t>
            </w:r>
          </w:p>
        </w:tc>
        <w:tc>
          <w:tcPr>
            <w:tcW w:w="4077" w:type="dxa"/>
            <w:vAlign w:val="center"/>
          </w:tcPr>
          <w:p w:rsidR="000A4EE5" w:rsidRDefault="00CB23C7" w:rsidP="00CB23C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Andrea Fenclová</w:t>
            </w:r>
          </w:p>
        </w:tc>
        <w:tc>
          <w:tcPr>
            <w:tcW w:w="3756" w:type="dxa"/>
            <w:vAlign w:val="center"/>
          </w:tcPr>
          <w:p w:rsidR="000A4EE5" w:rsidRDefault="00C04FFC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Radka Pištorová</w:t>
            </w:r>
          </w:p>
        </w:tc>
        <w:tc>
          <w:tcPr>
            <w:tcW w:w="3756" w:type="dxa"/>
            <w:vAlign w:val="center"/>
          </w:tcPr>
          <w:p w:rsidR="000A4EE5" w:rsidRDefault="00C04FFC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3B161B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Ing. Iveta Trefná</w:t>
            </w:r>
          </w:p>
        </w:tc>
        <w:tc>
          <w:tcPr>
            <w:tcW w:w="3756" w:type="dxa"/>
            <w:vAlign w:val="center"/>
          </w:tcPr>
          <w:p w:rsidR="000A4EE5" w:rsidRDefault="00C04FFC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hosté</w:t>
            </w: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Tereza Martínková – ŘŠ</w:t>
            </w:r>
          </w:p>
        </w:tc>
        <w:tc>
          <w:tcPr>
            <w:tcW w:w="3756" w:type="dxa"/>
            <w:vAlign w:val="center"/>
          </w:tcPr>
          <w:p w:rsidR="000A4EE5" w:rsidRDefault="00C04FFC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56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56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2409AF" w:rsidRDefault="002409AF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2409AF" w:rsidRDefault="002409AF" w:rsidP="002409AF">
      <w:pPr>
        <w:rPr>
          <w:rFonts w:eastAsia="Calibri"/>
          <w:lang w:eastAsia="en-US"/>
        </w:rPr>
      </w:pPr>
    </w:p>
    <w:sectPr w:rsidR="002409AF" w:rsidSect="006B3A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A1" w:rsidRDefault="00CA57A1" w:rsidP="001B31B9">
      <w:pPr>
        <w:spacing w:after="0" w:line="240" w:lineRule="auto"/>
      </w:pPr>
      <w:r>
        <w:separator/>
      </w:r>
    </w:p>
  </w:endnote>
  <w:endnote w:type="continuationSeparator" w:id="0">
    <w:p w:rsidR="00CA57A1" w:rsidRDefault="00CA57A1" w:rsidP="001B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6D" w:rsidRDefault="00E85B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4053436" wp14:editId="76B0C365">
          <wp:simplePos x="0" y="0"/>
          <wp:positionH relativeFrom="column">
            <wp:posOffset>-900430</wp:posOffset>
          </wp:positionH>
          <wp:positionV relativeFrom="paragraph">
            <wp:posOffset>758825</wp:posOffset>
          </wp:positionV>
          <wp:extent cx="7569835" cy="1190625"/>
          <wp:effectExtent l="0" t="0" r="0" b="9525"/>
          <wp:wrapNone/>
          <wp:docPr id="2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644FA57" wp14:editId="4F44D729">
          <wp:simplePos x="0" y="0"/>
          <wp:positionH relativeFrom="column">
            <wp:posOffset>-900430</wp:posOffset>
          </wp:positionH>
          <wp:positionV relativeFrom="paragraph">
            <wp:posOffset>-295910</wp:posOffset>
          </wp:positionV>
          <wp:extent cx="7569835" cy="939800"/>
          <wp:effectExtent l="0" t="0" r="0" b="0"/>
          <wp:wrapNone/>
          <wp:docPr id="7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7388">
      <w:rPr>
        <w:noProof/>
        <w:lang w:eastAsia="cs-CZ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BD" w:rsidRDefault="00C40ABD" w:rsidP="002F3EBE">
    <w:pPr>
      <w:pStyle w:val="Zpat"/>
      <w:tabs>
        <w:tab w:val="clear" w:pos="4536"/>
        <w:tab w:val="clear" w:pos="9072"/>
        <w:tab w:val="left" w:pos="2445"/>
      </w:tabs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2FA73BF7" wp14:editId="3DB43305">
          <wp:simplePos x="0" y="0"/>
          <wp:positionH relativeFrom="column">
            <wp:posOffset>-909955</wp:posOffset>
          </wp:positionH>
          <wp:positionV relativeFrom="paragraph">
            <wp:posOffset>-286385</wp:posOffset>
          </wp:positionV>
          <wp:extent cx="7569835" cy="939800"/>
          <wp:effectExtent l="0" t="0" r="0" b="0"/>
          <wp:wrapNone/>
          <wp:docPr id="3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E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A1" w:rsidRDefault="00CA57A1" w:rsidP="001B31B9">
      <w:pPr>
        <w:spacing w:after="0" w:line="240" w:lineRule="auto"/>
      </w:pPr>
      <w:r>
        <w:separator/>
      </w:r>
    </w:p>
  </w:footnote>
  <w:footnote w:type="continuationSeparator" w:id="0">
    <w:p w:rsidR="00CA57A1" w:rsidRDefault="00CA57A1" w:rsidP="001B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20" w:rsidRDefault="000327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68CD9ED" wp14:editId="149144B3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69835" cy="1190625"/>
          <wp:effectExtent l="0" t="0" r="0" b="9525"/>
          <wp:wrapNone/>
          <wp:docPr id="4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B9" w:rsidRDefault="001B31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EFF2DF7" wp14:editId="3E93300D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69835" cy="1190625"/>
          <wp:effectExtent l="0" t="0" r="0" b="9525"/>
          <wp:wrapNone/>
          <wp:docPr id="1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B2"/>
    <w:multiLevelType w:val="hybridMultilevel"/>
    <w:tmpl w:val="B058C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05B3"/>
    <w:multiLevelType w:val="hybridMultilevel"/>
    <w:tmpl w:val="1A94F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23460"/>
    <w:multiLevelType w:val="multilevel"/>
    <w:tmpl w:val="F55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F43266"/>
    <w:multiLevelType w:val="hybridMultilevel"/>
    <w:tmpl w:val="6010AF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F53B3"/>
    <w:multiLevelType w:val="multilevel"/>
    <w:tmpl w:val="8A6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DD799F"/>
    <w:multiLevelType w:val="hybridMultilevel"/>
    <w:tmpl w:val="3C920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A6785"/>
    <w:multiLevelType w:val="hybridMultilevel"/>
    <w:tmpl w:val="ADF8A5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97184"/>
    <w:multiLevelType w:val="hybridMultilevel"/>
    <w:tmpl w:val="7026D9EE"/>
    <w:lvl w:ilvl="0" w:tplc="440293A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437F9"/>
    <w:multiLevelType w:val="hybridMultilevel"/>
    <w:tmpl w:val="89B8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4CE"/>
    <w:multiLevelType w:val="hybridMultilevel"/>
    <w:tmpl w:val="237A4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B23DA"/>
    <w:multiLevelType w:val="hybridMultilevel"/>
    <w:tmpl w:val="442E23D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D050D39"/>
    <w:multiLevelType w:val="hybridMultilevel"/>
    <w:tmpl w:val="08948A2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A50E09"/>
    <w:multiLevelType w:val="hybridMultilevel"/>
    <w:tmpl w:val="64941FC6"/>
    <w:lvl w:ilvl="0" w:tplc="19C01B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E17DB2"/>
    <w:multiLevelType w:val="hybridMultilevel"/>
    <w:tmpl w:val="D90E9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7ECB"/>
    <w:multiLevelType w:val="hybridMultilevel"/>
    <w:tmpl w:val="FAF88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407D"/>
    <w:multiLevelType w:val="hybridMultilevel"/>
    <w:tmpl w:val="70420C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74DAA"/>
    <w:multiLevelType w:val="hybridMultilevel"/>
    <w:tmpl w:val="E49AAB2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756168"/>
    <w:multiLevelType w:val="hybridMultilevel"/>
    <w:tmpl w:val="2528C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65006"/>
    <w:multiLevelType w:val="hybridMultilevel"/>
    <w:tmpl w:val="5900C2C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1E0E3E"/>
    <w:multiLevelType w:val="hybridMultilevel"/>
    <w:tmpl w:val="04C8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3BEC"/>
    <w:multiLevelType w:val="hybridMultilevel"/>
    <w:tmpl w:val="1F7092E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61024"/>
    <w:multiLevelType w:val="hybridMultilevel"/>
    <w:tmpl w:val="F320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033C1"/>
    <w:multiLevelType w:val="hybridMultilevel"/>
    <w:tmpl w:val="3D78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90E39"/>
    <w:multiLevelType w:val="hybridMultilevel"/>
    <w:tmpl w:val="E49AAB2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0C5C7F"/>
    <w:multiLevelType w:val="hybridMultilevel"/>
    <w:tmpl w:val="215E6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57031"/>
    <w:multiLevelType w:val="hybridMultilevel"/>
    <w:tmpl w:val="B72E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E124D"/>
    <w:multiLevelType w:val="hybridMultilevel"/>
    <w:tmpl w:val="A4B07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664B4"/>
    <w:multiLevelType w:val="hybridMultilevel"/>
    <w:tmpl w:val="044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07422"/>
    <w:multiLevelType w:val="hybridMultilevel"/>
    <w:tmpl w:val="58C01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D1A9D"/>
    <w:multiLevelType w:val="multilevel"/>
    <w:tmpl w:val="564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DC283A"/>
    <w:multiLevelType w:val="hybridMultilevel"/>
    <w:tmpl w:val="DFF420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6D0C72"/>
    <w:multiLevelType w:val="hybridMultilevel"/>
    <w:tmpl w:val="BA2CA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26CAA"/>
    <w:multiLevelType w:val="hybridMultilevel"/>
    <w:tmpl w:val="04C8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875E2"/>
    <w:multiLevelType w:val="hybridMultilevel"/>
    <w:tmpl w:val="56BCD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B09C0"/>
    <w:multiLevelType w:val="hybridMultilevel"/>
    <w:tmpl w:val="73E82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714B4"/>
    <w:multiLevelType w:val="hybridMultilevel"/>
    <w:tmpl w:val="C2D86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35"/>
  </w:num>
  <w:num w:numId="8">
    <w:abstractNumId w:val="18"/>
  </w:num>
  <w:num w:numId="9">
    <w:abstractNumId w:val="27"/>
  </w:num>
  <w:num w:numId="10">
    <w:abstractNumId w:val="31"/>
  </w:num>
  <w:num w:numId="11">
    <w:abstractNumId w:val="1"/>
  </w:num>
  <w:num w:numId="12">
    <w:abstractNumId w:val="21"/>
  </w:num>
  <w:num w:numId="13">
    <w:abstractNumId w:val="9"/>
  </w:num>
  <w:num w:numId="14">
    <w:abstractNumId w:val="5"/>
  </w:num>
  <w:num w:numId="15">
    <w:abstractNumId w:val="26"/>
  </w:num>
  <w:num w:numId="16">
    <w:abstractNumId w:val="0"/>
  </w:num>
  <w:num w:numId="17">
    <w:abstractNumId w:val="34"/>
  </w:num>
  <w:num w:numId="18">
    <w:abstractNumId w:val="33"/>
  </w:num>
  <w:num w:numId="19">
    <w:abstractNumId w:val="25"/>
  </w:num>
  <w:num w:numId="20">
    <w:abstractNumId w:val="19"/>
  </w:num>
  <w:num w:numId="21">
    <w:abstractNumId w:val="32"/>
  </w:num>
  <w:num w:numId="22">
    <w:abstractNumId w:val="30"/>
  </w:num>
  <w:num w:numId="23">
    <w:abstractNumId w:val="15"/>
  </w:num>
  <w:num w:numId="24">
    <w:abstractNumId w:val="20"/>
  </w:num>
  <w:num w:numId="25">
    <w:abstractNumId w:val="16"/>
  </w:num>
  <w:num w:numId="26">
    <w:abstractNumId w:val="6"/>
  </w:num>
  <w:num w:numId="27">
    <w:abstractNumId w:val="28"/>
  </w:num>
  <w:num w:numId="28">
    <w:abstractNumId w:val="23"/>
  </w:num>
  <w:num w:numId="29">
    <w:abstractNumId w:val="3"/>
  </w:num>
  <w:num w:numId="30">
    <w:abstractNumId w:val="22"/>
  </w:num>
  <w:num w:numId="31">
    <w:abstractNumId w:val="8"/>
  </w:num>
  <w:num w:numId="32">
    <w:abstractNumId w:val="17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F"/>
    <w:rsid w:val="00032720"/>
    <w:rsid w:val="00052085"/>
    <w:rsid w:val="00060E20"/>
    <w:rsid w:val="00060EF0"/>
    <w:rsid w:val="000A4EE5"/>
    <w:rsid w:val="000C052A"/>
    <w:rsid w:val="000D6DE1"/>
    <w:rsid w:val="00124EA2"/>
    <w:rsid w:val="00141968"/>
    <w:rsid w:val="00154FBA"/>
    <w:rsid w:val="001B31B9"/>
    <w:rsid w:val="001F6947"/>
    <w:rsid w:val="00227D87"/>
    <w:rsid w:val="002409AF"/>
    <w:rsid w:val="002766E5"/>
    <w:rsid w:val="002C697D"/>
    <w:rsid w:val="002F3EBE"/>
    <w:rsid w:val="003069D5"/>
    <w:rsid w:val="00316799"/>
    <w:rsid w:val="00364B42"/>
    <w:rsid w:val="00386595"/>
    <w:rsid w:val="003B161B"/>
    <w:rsid w:val="003E1705"/>
    <w:rsid w:val="003F20FF"/>
    <w:rsid w:val="003F64F6"/>
    <w:rsid w:val="00431EDC"/>
    <w:rsid w:val="0044151F"/>
    <w:rsid w:val="00470273"/>
    <w:rsid w:val="004B1861"/>
    <w:rsid w:val="00522474"/>
    <w:rsid w:val="0053390F"/>
    <w:rsid w:val="00543E6D"/>
    <w:rsid w:val="005448DA"/>
    <w:rsid w:val="005534AE"/>
    <w:rsid w:val="005B1955"/>
    <w:rsid w:val="00601171"/>
    <w:rsid w:val="00617793"/>
    <w:rsid w:val="006879DF"/>
    <w:rsid w:val="006B3A0C"/>
    <w:rsid w:val="006E5E68"/>
    <w:rsid w:val="0073296A"/>
    <w:rsid w:val="00737388"/>
    <w:rsid w:val="00753EF7"/>
    <w:rsid w:val="00764E7F"/>
    <w:rsid w:val="00780B64"/>
    <w:rsid w:val="00784401"/>
    <w:rsid w:val="00785960"/>
    <w:rsid w:val="007B6907"/>
    <w:rsid w:val="007D40B6"/>
    <w:rsid w:val="00835DE9"/>
    <w:rsid w:val="00841BBF"/>
    <w:rsid w:val="00875A44"/>
    <w:rsid w:val="008B4BCF"/>
    <w:rsid w:val="008D08D8"/>
    <w:rsid w:val="008E03CB"/>
    <w:rsid w:val="00936AAD"/>
    <w:rsid w:val="00961A49"/>
    <w:rsid w:val="009D67B2"/>
    <w:rsid w:val="009E1535"/>
    <w:rsid w:val="00A1779B"/>
    <w:rsid w:val="00A20B20"/>
    <w:rsid w:val="00A847ED"/>
    <w:rsid w:val="00B238E8"/>
    <w:rsid w:val="00B2469D"/>
    <w:rsid w:val="00B34C17"/>
    <w:rsid w:val="00B94542"/>
    <w:rsid w:val="00BD7DB0"/>
    <w:rsid w:val="00BD7EF5"/>
    <w:rsid w:val="00C04FFC"/>
    <w:rsid w:val="00C35599"/>
    <w:rsid w:val="00C40ABD"/>
    <w:rsid w:val="00C4616B"/>
    <w:rsid w:val="00C54EBB"/>
    <w:rsid w:val="00C63BB1"/>
    <w:rsid w:val="00C77B8F"/>
    <w:rsid w:val="00C95EE4"/>
    <w:rsid w:val="00CA57A1"/>
    <w:rsid w:val="00CB23C7"/>
    <w:rsid w:val="00CC3FDD"/>
    <w:rsid w:val="00CC4E9E"/>
    <w:rsid w:val="00D05291"/>
    <w:rsid w:val="00D5588D"/>
    <w:rsid w:val="00D851B0"/>
    <w:rsid w:val="00DB02F0"/>
    <w:rsid w:val="00DD47D8"/>
    <w:rsid w:val="00DF3962"/>
    <w:rsid w:val="00E01600"/>
    <w:rsid w:val="00E304B4"/>
    <w:rsid w:val="00E66367"/>
    <w:rsid w:val="00E85B46"/>
    <w:rsid w:val="00E950E8"/>
    <w:rsid w:val="00EA7868"/>
    <w:rsid w:val="00EB55B8"/>
    <w:rsid w:val="00F25291"/>
    <w:rsid w:val="00F271CC"/>
    <w:rsid w:val="00F36F19"/>
    <w:rsid w:val="00FB0BB2"/>
    <w:rsid w:val="00FB31F7"/>
    <w:rsid w:val="00FB6101"/>
    <w:rsid w:val="00FB7D15"/>
    <w:rsid w:val="00FC1A09"/>
    <w:rsid w:val="00FD3D03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59B77"/>
  <w15:docId w15:val="{B11C3959-6470-4B3D-B109-18269C9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E7F"/>
    <w:rPr>
      <w:rFonts w:ascii="Calibri" w:eastAsia="SimSun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B55B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55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B1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E7F"/>
    <w:rPr>
      <w:rFonts w:ascii="Calibri" w:eastAsia="SimSun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E7F"/>
    <w:rPr>
      <w:rFonts w:ascii="Calibri" w:eastAsia="SimSun" w:hAnsi="Calibri" w:cs="Times New Roman"/>
      <w:lang w:eastAsia="zh-CN"/>
    </w:rPr>
  </w:style>
  <w:style w:type="paragraph" w:styleId="Bezmezer">
    <w:name w:val="No Spacing"/>
    <w:uiPriority w:val="1"/>
    <w:qFormat/>
    <w:rsid w:val="00764E7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764E7F"/>
    <w:pPr>
      <w:ind w:left="720"/>
      <w:contextualSpacing/>
    </w:pPr>
    <w:rPr>
      <w:rFonts w:eastAsia="Calibri"/>
      <w:lang w:eastAsia="en-US"/>
    </w:rPr>
  </w:style>
  <w:style w:type="paragraph" w:styleId="Zkladntext">
    <w:name w:val="Body Text"/>
    <w:basedOn w:val="Normln"/>
    <w:link w:val="ZkladntextChar"/>
    <w:uiPriority w:val="99"/>
    <w:rsid w:val="00764E7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4E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764E7F"/>
    <w:rPr>
      <w:rFonts w:cs="Times New Roman"/>
      <w:b/>
      <w:bCs/>
    </w:rPr>
  </w:style>
  <w:style w:type="character" w:customStyle="1" w:styleId="Nadpis1Char">
    <w:name w:val="Nadpis 1 Char"/>
    <w:basedOn w:val="Standardnpsmoodstavce"/>
    <w:link w:val="Nadpis1"/>
    <w:rsid w:val="00EB55B8"/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B55B8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0A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DE1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3B16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55BB-0E74-4CFA-AE0B-751440F7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Curie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Iveta Trefná</cp:lastModifiedBy>
  <cp:revision>11</cp:revision>
  <cp:lastPrinted>2019-10-16T12:52:00Z</cp:lastPrinted>
  <dcterms:created xsi:type="dcterms:W3CDTF">2019-10-16T09:39:00Z</dcterms:created>
  <dcterms:modified xsi:type="dcterms:W3CDTF">2019-10-22T13:33:00Z</dcterms:modified>
</cp:coreProperties>
</file>