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F0" w:rsidRPr="00B6193C" w:rsidRDefault="00B6193C" w:rsidP="00B6193C">
      <w:pPr>
        <w:jc w:val="center"/>
        <w:rPr>
          <w:rFonts w:ascii="ITC Avant Garde Gothic Demi" w:hAnsi="ITC Avant Garde Gothic Demi"/>
          <w:sz w:val="44"/>
        </w:rPr>
      </w:pPr>
      <w:r w:rsidRPr="00B6193C">
        <w:rPr>
          <w:rFonts w:ascii="ITC Avant Garde Gothic Demi" w:hAnsi="ITC Avant Garde Gothic Demi"/>
          <w:sz w:val="44"/>
        </w:rPr>
        <w:t>SPÁDOVÁ OBLAST</w:t>
      </w:r>
    </w:p>
    <w:p w:rsidR="00B6193C" w:rsidRPr="00B6193C" w:rsidRDefault="00B6193C" w:rsidP="00B6193C">
      <w:pPr>
        <w:jc w:val="center"/>
        <w:rPr>
          <w:rFonts w:ascii="ITC Avant Garde Gothic Demi" w:hAnsi="ITC Avant Garde Gothic Demi"/>
          <w:sz w:val="28"/>
        </w:rPr>
      </w:pPr>
      <w:r w:rsidRPr="00B6193C">
        <w:rPr>
          <w:rFonts w:ascii="ITC Avant Garde Gothic Demi" w:hAnsi="ITC Avant Garde Gothic Demi"/>
          <w:sz w:val="28"/>
        </w:rPr>
        <w:t>ZŠ nám. Curieových</w:t>
      </w:r>
    </w:p>
    <w:p w:rsidR="00B6193C" w:rsidRPr="00B6193C" w:rsidRDefault="00B6193C" w:rsidP="00B6193C">
      <w:pPr>
        <w:rPr>
          <w:rFonts w:ascii="ITC Avant Garde Gothic" w:hAnsi="ITC Avant Garde Gothic"/>
        </w:rPr>
      </w:pPr>
      <w:r w:rsidRPr="00B6193C">
        <w:rPr>
          <w:rFonts w:ascii="ITC Avant Garde Gothic" w:hAnsi="ITC Avant Garde Gothic"/>
        </w:rPr>
        <w:t>zahrnuje dle vyhlášky Magistrátu hl.</w:t>
      </w:r>
      <w:r>
        <w:rPr>
          <w:rFonts w:ascii="ITC Avant Garde Gothic" w:hAnsi="ITC Avant Garde Gothic"/>
        </w:rPr>
        <w:t xml:space="preserve"> </w:t>
      </w:r>
      <w:r w:rsidRPr="00B6193C">
        <w:rPr>
          <w:rFonts w:ascii="ITC Avant Garde Gothic" w:hAnsi="ITC Avant Garde Gothic"/>
        </w:rPr>
        <w:t>m. Prahy č. 20/2011 Sb. následující ulice</w:t>
      </w:r>
      <w:r>
        <w:rPr>
          <w:rFonts w:ascii="ITC Avant Garde Gothic" w:hAnsi="ITC Avant Garde Gothic"/>
        </w:rPr>
        <w:t>:</w:t>
      </w:r>
    </w:p>
    <w:tbl>
      <w:tblPr>
        <w:tblW w:w="7860" w:type="dxa"/>
        <w:tblBorders>
          <w:top w:val="single" w:sz="12" w:space="0" w:color="0047A2"/>
          <w:left w:val="single" w:sz="12" w:space="0" w:color="0047A2"/>
          <w:bottom w:val="single" w:sz="12" w:space="0" w:color="0047A2"/>
          <w:right w:val="single" w:sz="12" w:space="0" w:color="0047A2"/>
        </w:tblBorders>
        <w:shd w:val="clear" w:color="auto" w:fill="E5ED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3"/>
        <w:gridCol w:w="3387"/>
      </w:tblGrid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Anežská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Pařížská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Benediktská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Rámová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Bílkova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Revoluční - lichá č.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Břehová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Rybná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Celetná - lichá č.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Řásnovka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Červená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Salvátorská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Dlouhá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17. listopadu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Dušní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B6193C">
            <w:pPr>
              <w:pStyle w:val="Bezmezer"/>
              <w:ind w:left="63" w:hanging="63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 xml:space="preserve"> Staroměstské náměstí - </w:t>
            </w:r>
            <w:proofErr w:type="gramStart"/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č.p.</w:t>
            </w:r>
            <w:proofErr w:type="gramEnd"/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 xml:space="preserve"> 603-606, 608, 930, 932, 934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Dvořákovo nábřeží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Široká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Elišky Krásnohorské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Štupartská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Haštalská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Templová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Haštalské náměstí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Týn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Jáchymova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Týnská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Jakubská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Týnská ulička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Kaprova - lichá č.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U Milosrdných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Klášterská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U Obecního domu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Kostečná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U Obecního dvora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Kozí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U Prašné brány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Králodvorská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 xml:space="preserve"> U Radnice </w:t>
            </w:r>
            <w:proofErr w:type="gramStart"/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č.5</w:t>
            </w:r>
            <w:proofErr w:type="gramEnd"/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Maiselova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U Staré školy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Malá Klášterská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U Starého hřbitova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Malá Štupartská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U Svatého ducha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Masná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V Kolkovně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Na Františku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Valentinská - č. 10, 12 -14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Na Rejdišti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Vězeňská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náměstí Curieových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 xml:space="preserve"> Za </w:t>
            </w:r>
            <w:proofErr w:type="spellStart"/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Haštalem</w:t>
            </w:r>
            <w:proofErr w:type="spellEnd"/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náměstí Jana Palacha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Žatecká - č. 5, 7 - 10, 12, 14</w:t>
            </w:r>
          </w:p>
        </w:tc>
      </w:tr>
      <w:tr w:rsidR="00B6193C" w:rsidRPr="00B6193C" w:rsidTr="00B6193C"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 xml:space="preserve"> náměstí Republiky - </w:t>
            </w:r>
            <w:proofErr w:type="gramStart"/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č.p.</w:t>
            </w:r>
            <w:proofErr w:type="gramEnd"/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 xml:space="preserve"> 1081, 660, 1090</w:t>
            </w:r>
          </w:p>
        </w:tc>
        <w:tc>
          <w:tcPr>
            <w:tcW w:w="0" w:type="auto"/>
            <w:tcBorders>
              <w:top w:val="single" w:sz="6" w:space="0" w:color="0047A2"/>
              <w:left w:val="single" w:sz="6" w:space="0" w:color="0047A2"/>
              <w:bottom w:val="single" w:sz="6" w:space="0" w:color="0047A2"/>
              <w:right w:val="single" w:sz="6" w:space="0" w:color="0047A2"/>
            </w:tcBorders>
            <w:shd w:val="clear" w:color="auto" w:fill="E5ED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193C" w:rsidRPr="00B6193C" w:rsidRDefault="00B6193C" w:rsidP="000F62EC">
            <w:pPr>
              <w:pStyle w:val="Bezmezer"/>
              <w:rPr>
                <w:rFonts w:ascii="ITC Avant Garde Gothic" w:hAnsi="ITC Avant Garde Gothic"/>
                <w:color w:val="000000"/>
                <w:lang w:eastAsia="cs-CZ"/>
              </w:rPr>
            </w:pPr>
            <w:r w:rsidRPr="00B6193C">
              <w:rPr>
                <w:rFonts w:ascii="ITC Avant Garde Gothic" w:hAnsi="ITC Avant Garde Gothic"/>
                <w:color w:val="000000"/>
                <w:lang w:eastAsia="cs-CZ"/>
              </w:rPr>
              <w:t> </w:t>
            </w:r>
          </w:p>
        </w:tc>
      </w:tr>
    </w:tbl>
    <w:p w:rsidR="00B6193C" w:rsidRPr="00D962AF" w:rsidRDefault="00B6193C" w:rsidP="00B6193C"/>
    <w:p w:rsidR="00B6193C" w:rsidRPr="00B6193C" w:rsidRDefault="00B6193C" w:rsidP="00B6193C">
      <w:pPr>
        <w:jc w:val="center"/>
        <w:rPr>
          <w:rFonts w:ascii="ITC Avant Garde Gothic Demi" w:hAnsi="ITC Avant Garde Gothic Demi"/>
        </w:rPr>
      </w:pPr>
      <w:r w:rsidRPr="00B6193C">
        <w:rPr>
          <w:rFonts w:ascii="ITC Avant Garde Gothic Demi" w:hAnsi="ITC Avant Garde Gothic Demi"/>
        </w:rPr>
        <w:t>Obecně závazná vyhláška o školských obvodech základních škol (</w:t>
      </w:r>
      <w:proofErr w:type="spellStart"/>
      <w:r w:rsidRPr="00B6193C">
        <w:rPr>
          <w:rFonts w:ascii="ITC Avant Garde Gothic Demi" w:hAnsi="ITC Avant Garde Gothic Demi"/>
        </w:rPr>
        <w:t>Vyhl</w:t>
      </w:r>
      <w:proofErr w:type="spellEnd"/>
      <w:r w:rsidRPr="00B6193C">
        <w:rPr>
          <w:rFonts w:ascii="ITC Avant Garde Gothic Demi" w:hAnsi="ITC Avant Garde Gothic Demi"/>
        </w:rPr>
        <w:t>. 20/2011</w:t>
      </w:r>
      <w:r>
        <w:rPr>
          <w:rFonts w:ascii="ITC Avant Garde Gothic Demi" w:hAnsi="ITC Avant Garde Gothic Demi"/>
        </w:rPr>
        <w:t>Sb.</w:t>
      </w:r>
      <w:r w:rsidRPr="00B6193C">
        <w:rPr>
          <w:rFonts w:ascii="ITC Avant Garde Gothic Demi" w:hAnsi="ITC Avant Garde Gothic Demi"/>
        </w:rPr>
        <w:t>)</w:t>
      </w:r>
    </w:p>
    <w:sectPr w:rsidR="00B6193C" w:rsidRPr="00B6193C" w:rsidSect="007C7AC4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FF" w:rsidRDefault="000310FF" w:rsidP="0091680C">
      <w:pPr>
        <w:spacing w:after="0" w:line="240" w:lineRule="auto"/>
      </w:pPr>
      <w:r>
        <w:separator/>
      </w:r>
    </w:p>
  </w:endnote>
  <w:endnote w:type="continuationSeparator" w:id="0">
    <w:p w:rsidR="000310FF" w:rsidRDefault="000310FF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Avant Garde Gothic Demi">
    <w:panose1 w:val="020B0802020202020204"/>
    <w:charset w:val="EE"/>
    <w:family w:val="swiss"/>
    <w:pitch w:val="variable"/>
    <w:sig w:usb0="00000007" w:usb1="00000000" w:usb2="00000000" w:usb3="00000000" w:csb0="00000093" w:csb1="00000000"/>
  </w:font>
  <w:font w:name="ITC Avant Garde Gothic">
    <w:panose1 w:val="020B0602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6D" w:rsidRDefault="00BB7820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57F3B4D" wp14:editId="3D12D296">
          <wp:simplePos x="0" y="0"/>
          <wp:positionH relativeFrom="column">
            <wp:posOffset>-900430</wp:posOffset>
          </wp:positionH>
          <wp:positionV relativeFrom="paragraph">
            <wp:posOffset>-267335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FF" w:rsidRDefault="000310FF" w:rsidP="0091680C">
      <w:pPr>
        <w:spacing w:after="0" w:line="240" w:lineRule="auto"/>
      </w:pPr>
      <w:r>
        <w:separator/>
      </w:r>
    </w:p>
  </w:footnote>
  <w:footnote w:type="continuationSeparator" w:id="0">
    <w:p w:rsidR="000310FF" w:rsidRDefault="000310FF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0C" w:rsidRDefault="00BB78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DA6EBBA" wp14:editId="57ADE6E1">
          <wp:simplePos x="0" y="0"/>
          <wp:positionH relativeFrom="column">
            <wp:posOffset>-900761</wp:posOffset>
          </wp:positionH>
          <wp:positionV relativeFrom="paragraph">
            <wp:posOffset>-450215</wp:posOffset>
          </wp:positionV>
          <wp:extent cx="7569835" cy="1190625"/>
          <wp:effectExtent l="0" t="0" r="0" b="9525"/>
          <wp:wrapNone/>
          <wp:docPr id="6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157"/>
    <w:multiLevelType w:val="hybridMultilevel"/>
    <w:tmpl w:val="E9004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D4D"/>
    <w:multiLevelType w:val="hybridMultilevel"/>
    <w:tmpl w:val="742E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1B3D"/>
    <w:multiLevelType w:val="hybridMultilevel"/>
    <w:tmpl w:val="0666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D6"/>
    <w:rsid w:val="000310FF"/>
    <w:rsid w:val="00032486"/>
    <w:rsid w:val="000577AC"/>
    <w:rsid w:val="0009703C"/>
    <w:rsid w:val="000C7F9C"/>
    <w:rsid w:val="00185E9D"/>
    <w:rsid w:val="001C2678"/>
    <w:rsid w:val="0026323D"/>
    <w:rsid w:val="002972F0"/>
    <w:rsid w:val="002A6D07"/>
    <w:rsid w:val="00352C84"/>
    <w:rsid w:val="004078AC"/>
    <w:rsid w:val="00445BB2"/>
    <w:rsid w:val="005A28F0"/>
    <w:rsid w:val="005C2714"/>
    <w:rsid w:val="005D25D5"/>
    <w:rsid w:val="00617BDA"/>
    <w:rsid w:val="00666F92"/>
    <w:rsid w:val="00683024"/>
    <w:rsid w:val="006C76FF"/>
    <w:rsid w:val="007163A8"/>
    <w:rsid w:val="00753335"/>
    <w:rsid w:val="007B45E9"/>
    <w:rsid w:val="007C7AC4"/>
    <w:rsid w:val="007D53D6"/>
    <w:rsid w:val="007F029B"/>
    <w:rsid w:val="0091680C"/>
    <w:rsid w:val="00993823"/>
    <w:rsid w:val="009C72AC"/>
    <w:rsid w:val="009F1C8B"/>
    <w:rsid w:val="00A303E2"/>
    <w:rsid w:val="00B6193C"/>
    <w:rsid w:val="00BB7820"/>
    <w:rsid w:val="00C720B4"/>
    <w:rsid w:val="00C8646D"/>
    <w:rsid w:val="00D04E18"/>
    <w:rsid w:val="00D4555E"/>
    <w:rsid w:val="00D91F25"/>
    <w:rsid w:val="00E7306E"/>
    <w:rsid w:val="00ED0D4D"/>
    <w:rsid w:val="00ED27D0"/>
    <w:rsid w:val="00EE14C6"/>
    <w:rsid w:val="00F05F6F"/>
    <w:rsid w:val="00F20E83"/>
    <w:rsid w:val="00F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80C"/>
  </w:style>
  <w:style w:type="paragraph" w:styleId="Zpat">
    <w:name w:val="footer"/>
    <w:basedOn w:val="Normln"/>
    <w:link w:val="Zpat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80C"/>
  </w:style>
  <w:style w:type="paragraph" w:styleId="Bezmezer">
    <w:name w:val="No Spacing"/>
    <w:uiPriority w:val="1"/>
    <w:qFormat/>
    <w:rsid w:val="00E7306E"/>
    <w:rPr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D91F25"/>
    <w:pPr>
      <w:ind w:left="720"/>
      <w:contextualSpacing/>
    </w:pPr>
  </w:style>
  <w:style w:type="table" w:styleId="Mkatabulky">
    <w:name w:val="Table Grid"/>
    <w:basedOn w:val="Normlntabulka"/>
    <w:uiPriority w:val="59"/>
    <w:rsid w:val="00D9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E1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AC"/>
    <w:rPr>
      <w:rFonts w:ascii="Tahoma" w:hAnsi="Tahoma" w:cs="Tahoma"/>
      <w:sz w:val="16"/>
      <w:szCs w:val="16"/>
      <w:lang w:eastAsia="zh-CN"/>
    </w:rPr>
  </w:style>
  <w:style w:type="character" w:styleId="Siln">
    <w:name w:val="Strong"/>
    <w:basedOn w:val="Standardnpsmoodstavce"/>
    <w:uiPriority w:val="22"/>
    <w:qFormat/>
    <w:rsid w:val="00B61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80C"/>
  </w:style>
  <w:style w:type="paragraph" w:styleId="Zpat">
    <w:name w:val="footer"/>
    <w:basedOn w:val="Normln"/>
    <w:link w:val="Zpat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80C"/>
  </w:style>
  <w:style w:type="paragraph" w:styleId="Bezmezer">
    <w:name w:val="No Spacing"/>
    <w:uiPriority w:val="1"/>
    <w:qFormat/>
    <w:rsid w:val="00E7306E"/>
    <w:rPr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D91F25"/>
    <w:pPr>
      <w:ind w:left="720"/>
      <w:contextualSpacing/>
    </w:pPr>
  </w:style>
  <w:style w:type="table" w:styleId="Mkatabulky">
    <w:name w:val="Table Grid"/>
    <w:basedOn w:val="Normlntabulka"/>
    <w:uiPriority w:val="59"/>
    <w:rsid w:val="00D9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E1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AC"/>
    <w:rPr>
      <w:rFonts w:ascii="Tahoma" w:hAnsi="Tahoma" w:cs="Tahoma"/>
      <w:sz w:val="16"/>
      <w:szCs w:val="16"/>
      <w:lang w:eastAsia="zh-CN"/>
    </w:rPr>
  </w:style>
  <w:style w:type="character" w:styleId="Siln">
    <w:name w:val="Strong"/>
    <w:basedOn w:val="Standardnpsmoodstavce"/>
    <w:uiPriority w:val="22"/>
    <w:qFormat/>
    <w:rsid w:val="00B61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tinkova\AppData\Local\Microsoft\Windows\Temporary%20Internet%20Files\Content.Outlook\MIP32RDN\Hlavi&#269;kov&#253;%20pap&#237;r%20Curie%20(3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9CDF-3634-480E-BC76-98345D0E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Curie (3)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tmartinkova</dc:creator>
  <cp:lastModifiedBy>tmartinkova</cp:lastModifiedBy>
  <cp:revision>2</cp:revision>
  <dcterms:created xsi:type="dcterms:W3CDTF">2013-12-20T12:57:00Z</dcterms:created>
  <dcterms:modified xsi:type="dcterms:W3CDTF">2013-12-20T12:57:00Z</dcterms:modified>
</cp:coreProperties>
</file>